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5598" w14:textId="5C9B08A1" w:rsidR="001E6022" w:rsidRDefault="001E6022" w:rsidP="001E6022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แบบเสนอ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ขอแปร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ญั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ติ</w:t>
      </w:r>
    </w:p>
    <w:p w14:paraId="22CA63DD" w14:textId="77777777" w:rsidR="001E6022" w:rsidRDefault="001E6022" w:rsidP="001E6022">
      <w:pPr>
        <w:rPr>
          <w:rFonts w:ascii="TH SarabunIT๙" w:hAnsi="TH SarabunIT๙" w:cs="TH SarabunIT๙"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u w:val="dotted"/>
          <w:cs/>
        </w:rPr>
        <w:t xml:space="preserve"> เทศบาลตำบลโพธิ์งาม จังหวัดปราจีนบุรี</w:t>
      </w:r>
      <w:r>
        <w:rPr>
          <w:rFonts w:ascii="TH SarabunIT๙" w:hAnsi="TH SarabunIT๙" w:cs="TH SarabunIT๙"/>
          <w:u w:val="dotted"/>
          <w:cs/>
        </w:rPr>
        <w:tab/>
      </w:r>
    </w:p>
    <w:p w14:paraId="4965DF3D" w14:textId="77777777" w:rsidR="001E6022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วันเดือนปี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4320BB6" w14:textId="37DDBCC6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>ขอ</w:t>
      </w:r>
      <w:r>
        <w:rPr>
          <w:rFonts w:ascii="TH SarabunIT๙" w:hAnsi="TH SarabunIT๙" w:cs="TH SarabunIT๙" w:hint="cs"/>
          <w:cs/>
        </w:rPr>
        <w:t>เสนอ</w:t>
      </w:r>
      <w:r>
        <w:rPr>
          <w:rFonts w:ascii="TH SarabunIT๙" w:hAnsi="TH SarabunIT๙" w:cs="TH SarabunIT๙" w:hint="cs"/>
          <w:cs/>
        </w:rPr>
        <w:t>แปร</w:t>
      </w:r>
      <w:r>
        <w:rPr>
          <w:rFonts w:ascii="TH SarabunIT๙" w:hAnsi="TH SarabunIT๙" w:cs="TH SarabunIT๙" w:hint="cs"/>
          <w:cs/>
        </w:rPr>
        <w:t>ญั</w:t>
      </w:r>
      <w:r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ติ</w:t>
      </w:r>
    </w:p>
    <w:p w14:paraId="6EF83C2D" w14:textId="6CF517F0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เรียน ประธาน</w:t>
      </w:r>
      <w:r>
        <w:rPr>
          <w:rFonts w:ascii="TH SarabunIT๙" w:hAnsi="TH SarabunIT๙" w:cs="TH SarabunIT๙" w:hint="cs"/>
          <w:cs/>
        </w:rPr>
        <w:t>คณะกรรมการแปรญัตติ</w:t>
      </w:r>
      <w:r>
        <w:rPr>
          <w:rFonts w:ascii="TH SarabunIT๙" w:hAnsi="TH SarabunIT๙" w:cs="TH SarabunIT๙" w:hint="cs"/>
          <w:cs/>
        </w:rPr>
        <w:t>เทศบาลตำบลโพธิ์งาม จังหวัดปราจีนบุรี</w:t>
      </w:r>
    </w:p>
    <w:p w14:paraId="5EF2DB73" w14:textId="141B7F53" w:rsidR="00A92759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ข้าพเจ้าขอเสนอ</w:t>
      </w:r>
      <w:r>
        <w:rPr>
          <w:rFonts w:ascii="TH SarabunIT๙" w:hAnsi="TH SarabunIT๙" w:cs="TH SarabunIT๙" w:hint="cs"/>
          <w:cs/>
        </w:rPr>
        <w:t>แปร</w:t>
      </w:r>
      <w:r>
        <w:rPr>
          <w:rFonts w:ascii="TH SarabunIT๙" w:hAnsi="TH SarabunIT๙" w:cs="TH SarabunIT๙" w:hint="cs"/>
          <w:cs/>
        </w:rPr>
        <w:t>ญั</w:t>
      </w:r>
      <w:r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ติ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เรื่อง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131FD144" w14:textId="716A4967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ดังต่อไปนี้</w:t>
      </w:r>
    </w:p>
    <w:p w14:paraId="2853E932" w14:textId="3ECE26AA" w:rsidR="001E6022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1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160223B8" w14:textId="18D5A07A" w:rsidR="001E6022" w:rsidRPr="001E6022" w:rsidRDefault="001E6022" w:rsidP="001E6022">
      <w:pPr>
        <w:rPr>
          <w:rFonts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B2113DF" w14:textId="24CB7B52" w:rsidR="001E6022" w:rsidRPr="001E6022" w:rsidRDefault="001E6022" w:rsidP="001E6022">
      <w:pPr>
        <w:rPr>
          <w:rFonts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6F043D88" w14:textId="0BBE7935" w:rsidR="001E6022" w:rsidRPr="001E6022" w:rsidRDefault="001E6022" w:rsidP="001E6022">
      <w:pPr>
        <w:rPr>
          <w:rFonts w:hint="cs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20584FE9" w14:textId="474EBE59" w:rsidR="001E6022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</w:p>
    <w:p w14:paraId="0817060A" w14:textId="77777777" w:rsidR="001E6022" w:rsidRDefault="001E6022" w:rsidP="001E6022">
      <w:pPr>
        <w:rPr>
          <w:rFonts w:ascii="TH SarabunIT๙" w:hAnsi="TH SarabunIT๙" w:cs="TH SarabunIT๙" w:hint="cs"/>
          <w:u w:val="dotted"/>
        </w:rPr>
      </w:pPr>
    </w:p>
    <w:p w14:paraId="33BB7FE1" w14:textId="6F4F8561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B26A9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ขอแสดงความนับถือ</w:t>
      </w:r>
    </w:p>
    <w:p w14:paraId="3B25B4E1" w14:textId="77777777" w:rsidR="001E6022" w:rsidRDefault="001E6022" w:rsidP="001E6022">
      <w:pPr>
        <w:rPr>
          <w:rFonts w:ascii="TH SarabunIT๙" w:hAnsi="TH SarabunIT๙" w:cs="TH SarabunIT๙" w:hint="cs"/>
        </w:rPr>
      </w:pPr>
    </w:p>
    <w:p w14:paraId="3098E2EC" w14:textId="77777777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ผู้เสนอ</w:t>
      </w:r>
    </w:p>
    <w:p w14:paraId="744640A3" w14:textId="77777777" w:rsidR="001E6022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462AA34D" w14:textId="77777777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6CC7A500" w14:textId="77777777" w:rsidR="001E6022" w:rsidRDefault="001E6022" w:rsidP="001E6022">
      <w:pPr>
        <w:rPr>
          <w:rFonts w:ascii="TH SarabunIT๙" w:hAnsi="TH SarabunIT๙" w:cs="TH SarabunIT๙" w:hint="cs"/>
        </w:rPr>
      </w:pPr>
    </w:p>
    <w:p w14:paraId="4211DDA5" w14:textId="77777777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ผู้รับรอง</w:t>
      </w:r>
    </w:p>
    <w:p w14:paraId="4270EB77" w14:textId="77777777" w:rsidR="001E6022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01061CFC" w14:textId="77777777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p w14:paraId="6292A079" w14:textId="77777777" w:rsidR="001E6022" w:rsidRDefault="001E6022" w:rsidP="001E6022">
      <w:pPr>
        <w:rPr>
          <w:rFonts w:ascii="TH SarabunIT๙" w:hAnsi="TH SarabunIT๙" w:cs="TH SarabunIT๙" w:hint="cs"/>
        </w:rPr>
      </w:pPr>
    </w:p>
    <w:p w14:paraId="2E233340" w14:textId="77777777" w:rsidR="001E6022" w:rsidRDefault="001E6022" w:rsidP="001E602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(ลงชื่อ)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cs/>
        </w:rPr>
        <w:t>ผู้รับรอง</w:t>
      </w:r>
    </w:p>
    <w:p w14:paraId="1771F5C5" w14:textId="77777777" w:rsidR="001E6022" w:rsidRDefault="001E6022" w:rsidP="001E6022">
      <w:pPr>
        <w:rPr>
          <w:rFonts w:ascii="TH SarabunIT๙" w:hAnsi="TH SarabunIT๙" w:cs="TH SarabunIT๙"/>
          <w:u w:val="dotted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>)</w:t>
      </w:r>
    </w:p>
    <w:p w14:paraId="4C91F21D" w14:textId="764F6C32" w:rsidR="001E6022" w:rsidRPr="001E6022" w:rsidRDefault="001E6022" w:rsidP="001E6022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สมาชิกสภาเทศบาลตำบลโพธิ์งาม จังหวัดปราจีนบุรี</w:t>
      </w:r>
    </w:p>
    <w:sectPr w:rsidR="001E6022" w:rsidRPr="001E6022" w:rsidSect="001E6022">
      <w:pgSz w:w="11906" w:h="16838" w:code="9"/>
      <w:pgMar w:top="1440" w:right="1440" w:bottom="72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22"/>
    <w:rsid w:val="001E6022"/>
    <w:rsid w:val="002C45E1"/>
    <w:rsid w:val="003859B2"/>
    <w:rsid w:val="00A92759"/>
    <w:rsid w:val="00B26A95"/>
    <w:rsid w:val="00C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3BAF9"/>
  <w15:chartTrackingRefBased/>
  <w15:docId w15:val="{CD88BEF0-177C-450F-9FDC-38B6C8D4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Theme="minorHAnsi" w:hAnsi="Angsana New" w:cs="Angsana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022"/>
  </w:style>
  <w:style w:type="paragraph" w:styleId="1">
    <w:name w:val="heading 1"/>
    <w:basedOn w:val="a"/>
    <w:next w:val="a"/>
    <w:link w:val="10"/>
    <w:uiPriority w:val="9"/>
    <w:qFormat/>
    <w:rsid w:val="001E6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0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0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0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0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0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0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0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602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6022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6022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6022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6022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6022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6022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6022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6022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1E6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E602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60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60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6022"/>
    <w:pPr>
      <w:spacing w:before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1E6022"/>
    <w:rPr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1E6022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1E60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6022"/>
    <w:rPr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1E6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2025-06-12T07:04:00Z</cp:lastPrinted>
  <dcterms:created xsi:type="dcterms:W3CDTF">2025-06-12T06:51:00Z</dcterms:created>
  <dcterms:modified xsi:type="dcterms:W3CDTF">2025-06-12T07:05:00Z</dcterms:modified>
</cp:coreProperties>
</file>